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CA4A" w14:textId="77777777" w:rsidR="003C42E6" w:rsidRDefault="00EE1663">
      <w:pPr>
        <w:pStyle w:val="Title"/>
        <w:kinsoku w:val="0"/>
        <w:overflowPunct w:val="0"/>
        <w:spacing w:before="77"/>
        <w:ind w:left="775"/>
        <w:rPr>
          <w:spacing w:val="-2"/>
        </w:rPr>
      </w:pPr>
      <w:r>
        <w:t>SILK</w:t>
      </w:r>
      <w:r>
        <w:rPr>
          <w:spacing w:val="-17"/>
        </w:rPr>
        <w:t xml:space="preserve"> </w:t>
      </w:r>
      <w:r>
        <w:t>ROAD: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CENTRAL</w:t>
      </w:r>
      <w:r>
        <w:rPr>
          <w:spacing w:val="-18"/>
        </w:rPr>
        <w:t xml:space="preserve"> </w:t>
      </w:r>
      <w:r>
        <w:t>EURASIA</w:t>
      </w:r>
      <w:r>
        <w:rPr>
          <w:spacing w:val="-3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CHINA</w:t>
      </w:r>
    </w:p>
    <w:p w14:paraId="4C2F5425" w14:textId="77777777" w:rsidR="003C42E6" w:rsidRDefault="00EE1663">
      <w:pPr>
        <w:pStyle w:val="Title"/>
        <w:kinsoku w:val="0"/>
        <w:overflowPunct w:val="0"/>
        <w:rPr>
          <w:rFonts w:ascii="SimSun" w:eastAsia="SimSun" w:cs="SimSun"/>
          <w:spacing w:val="-5"/>
        </w:rPr>
      </w:pPr>
      <w:proofErr w:type="spellStart"/>
      <w:r>
        <w:rPr>
          <w:rFonts w:ascii="SimSun" w:eastAsia="SimSun" w:cs="SimSun" w:hint="eastAsia"/>
          <w:spacing w:val="-5"/>
        </w:rPr>
        <w:t>丝绸之路：在内陆欧亚与中国之间</w:t>
      </w:r>
      <w:proofErr w:type="spellEnd"/>
    </w:p>
    <w:p w14:paraId="4EBBF26C" w14:textId="77777777" w:rsidR="003C42E6" w:rsidRDefault="00EE1663">
      <w:pPr>
        <w:pStyle w:val="BodyText"/>
        <w:kinsoku w:val="0"/>
        <w:overflowPunct w:val="0"/>
        <w:spacing w:line="184" w:lineRule="exact"/>
        <w:ind w:left="775" w:right="1068"/>
        <w:jc w:val="center"/>
        <w:rPr>
          <w:color w:val="585858"/>
          <w:spacing w:val="-5"/>
          <w:sz w:val="16"/>
          <w:szCs w:val="16"/>
        </w:rPr>
      </w:pPr>
      <w:proofErr w:type="gramStart"/>
      <w:r>
        <w:rPr>
          <w:color w:val="585858"/>
          <w:sz w:val="16"/>
          <w:szCs w:val="16"/>
        </w:rPr>
        <w:t>HOSTED</w:t>
      </w:r>
      <w:r>
        <w:rPr>
          <w:color w:val="585858"/>
          <w:spacing w:val="38"/>
          <w:sz w:val="16"/>
          <w:szCs w:val="16"/>
        </w:rPr>
        <w:t xml:space="preserve">  </w:t>
      </w:r>
      <w:r>
        <w:rPr>
          <w:color w:val="585858"/>
          <w:spacing w:val="-5"/>
          <w:sz w:val="16"/>
          <w:szCs w:val="16"/>
        </w:rPr>
        <w:t>BY</w:t>
      </w:r>
      <w:proofErr w:type="gramEnd"/>
    </w:p>
    <w:p w14:paraId="1B4FF10E" w14:textId="77777777" w:rsidR="003C42E6" w:rsidRDefault="00EE1663">
      <w:pPr>
        <w:pStyle w:val="BodyText"/>
        <w:kinsoku w:val="0"/>
        <w:overflowPunct w:val="0"/>
        <w:ind w:left="2029" w:right="2098" w:firstLine="753"/>
      </w:pPr>
      <w:r>
        <w:t>Department of History, Peking University 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Eurasian</w:t>
      </w:r>
      <w:r>
        <w:rPr>
          <w:spacing w:val="-6"/>
        </w:rPr>
        <w:t xml:space="preserve"> </w:t>
      </w:r>
      <w:r>
        <w:t>Studies,</w:t>
      </w:r>
      <w:r>
        <w:rPr>
          <w:spacing w:val="-6"/>
        </w:rPr>
        <w:t xml:space="preserve"> </w:t>
      </w:r>
      <w:r>
        <w:t>Indiana</w:t>
      </w:r>
      <w:r>
        <w:rPr>
          <w:spacing w:val="-6"/>
        </w:rPr>
        <w:t xml:space="preserve"> </w:t>
      </w:r>
      <w:r>
        <w:t>University</w:t>
      </w:r>
    </w:p>
    <w:p w14:paraId="64DF5510" w14:textId="77777777" w:rsidR="003C42E6" w:rsidRDefault="003C42E6">
      <w:pPr>
        <w:pStyle w:val="BodyText"/>
        <w:kinsoku w:val="0"/>
        <w:overflowPunct w:val="0"/>
        <w:spacing w:before="1"/>
      </w:pPr>
    </w:p>
    <w:p w14:paraId="66CF42BE" w14:textId="77777777" w:rsidR="003C42E6" w:rsidRDefault="00EE1663">
      <w:pPr>
        <w:pStyle w:val="BodyText"/>
        <w:kinsoku w:val="0"/>
        <w:overflowPunct w:val="0"/>
        <w:spacing w:line="183" w:lineRule="exact"/>
        <w:ind w:left="775" w:right="1068"/>
        <w:jc w:val="center"/>
        <w:rPr>
          <w:color w:val="585858"/>
          <w:spacing w:val="-5"/>
          <w:sz w:val="16"/>
          <w:szCs w:val="16"/>
        </w:rPr>
      </w:pPr>
      <w:proofErr w:type="gramStart"/>
      <w:r>
        <w:rPr>
          <w:color w:val="585858"/>
          <w:sz w:val="16"/>
          <w:szCs w:val="16"/>
        </w:rPr>
        <w:t>SPONSORED</w:t>
      </w:r>
      <w:r>
        <w:rPr>
          <w:color w:val="585858"/>
          <w:spacing w:val="37"/>
          <w:sz w:val="16"/>
          <w:szCs w:val="16"/>
        </w:rPr>
        <w:t xml:space="preserve">  </w:t>
      </w:r>
      <w:r>
        <w:rPr>
          <w:color w:val="585858"/>
          <w:spacing w:val="-5"/>
          <w:sz w:val="16"/>
          <w:szCs w:val="16"/>
        </w:rPr>
        <w:t>BY</w:t>
      </w:r>
      <w:proofErr w:type="gramEnd"/>
    </w:p>
    <w:p w14:paraId="38405D7F" w14:textId="77777777" w:rsidR="003C42E6" w:rsidRDefault="00EE1663">
      <w:pPr>
        <w:pStyle w:val="BodyText"/>
        <w:kinsoku w:val="0"/>
        <w:overflowPunct w:val="0"/>
        <w:spacing w:line="240" w:lineRule="exact"/>
        <w:ind w:left="775" w:right="1070"/>
        <w:jc w:val="center"/>
        <w:rPr>
          <w:spacing w:val="-2"/>
        </w:rPr>
      </w:pPr>
      <w:r>
        <w:rPr>
          <w:spacing w:val="-2"/>
        </w:rPr>
        <w:t>Tang</w:t>
      </w:r>
      <w:r>
        <w:rPr>
          <w:spacing w:val="-7"/>
        </w:rPr>
        <w:t xml:space="preserve"> </w:t>
      </w:r>
      <w:r>
        <w:rPr>
          <w:spacing w:val="-2"/>
        </w:rPr>
        <w:t>Foundation</w:t>
      </w:r>
    </w:p>
    <w:p w14:paraId="184FAF40" w14:textId="77777777" w:rsidR="003C42E6" w:rsidRDefault="003C42E6">
      <w:pPr>
        <w:pStyle w:val="BodyText"/>
        <w:kinsoku w:val="0"/>
        <w:overflowPunct w:val="0"/>
        <w:spacing w:before="7"/>
      </w:pPr>
    </w:p>
    <w:p w14:paraId="4402E31F" w14:textId="77777777" w:rsidR="003C42E6" w:rsidRDefault="00EE1663">
      <w:pPr>
        <w:pStyle w:val="BodyText"/>
        <w:kinsoku w:val="0"/>
        <w:overflowPunct w:val="0"/>
        <w:spacing w:line="203" w:lineRule="exact"/>
        <w:ind w:left="774" w:right="1072"/>
        <w:jc w:val="center"/>
        <w:rPr>
          <w:rFonts w:ascii="SimSun" w:eastAsia="SimSun" w:cs="SimSun"/>
          <w:color w:val="585858"/>
          <w:spacing w:val="-3"/>
          <w:sz w:val="16"/>
          <w:szCs w:val="16"/>
        </w:rPr>
      </w:pPr>
      <w:proofErr w:type="spellStart"/>
      <w:r>
        <w:rPr>
          <w:color w:val="585858"/>
          <w:spacing w:val="-2"/>
          <w:sz w:val="16"/>
          <w:szCs w:val="16"/>
        </w:rPr>
        <w:t>LOCATION</w:t>
      </w:r>
      <w:r>
        <w:rPr>
          <w:rFonts w:ascii="SimSun" w:eastAsia="SimSun" w:cs="SimSun" w:hint="eastAsia"/>
          <w:color w:val="585858"/>
          <w:spacing w:val="-3"/>
          <w:sz w:val="16"/>
          <w:szCs w:val="16"/>
        </w:rPr>
        <w:t>：北京大学中国古代史研究中心</w:t>
      </w:r>
      <w:proofErr w:type="spellEnd"/>
    </w:p>
    <w:p w14:paraId="3DCFF0EE" w14:textId="77777777" w:rsidR="003C42E6" w:rsidRDefault="00EE1663">
      <w:pPr>
        <w:pStyle w:val="BodyText"/>
        <w:kinsoku w:val="0"/>
        <w:overflowPunct w:val="0"/>
        <w:spacing w:line="240" w:lineRule="exact"/>
        <w:ind w:left="775" w:right="1072"/>
        <w:jc w:val="center"/>
        <w:rPr>
          <w:spacing w:val="-2"/>
        </w:rPr>
      </w:pPr>
      <w:r>
        <w:t>Center</w:t>
      </w:r>
      <w:r>
        <w:rPr>
          <w:spacing w:val="-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Ancient</w:t>
      </w:r>
      <w:r>
        <w:rPr>
          <w:spacing w:val="-7"/>
        </w:rPr>
        <w:t xml:space="preserve"> </w:t>
      </w:r>
      <w:r>
        <w:t>Chinese</w:t>
      </w:r>
      <w:r>
        <w:rPr>
          <w:spacing w:val="-8"/>
        </w:rPr>
        <w:t xml:space="preserve"> </w:t>
      </w:r>
      <w:r>
        <w:t>History,</w:t>
      </w:r>
      <w:r>
        <w:rPr>
          <w:spacing w:val="-7"/>
        </w:rPr>
        <w:t xml:space="preserve"> </w:t>
      </w:r>
      <w:r>
        <w:t>Peking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</w:p>
    <w:p w14:paraId="6D5ABE0A" w14:textId="77777777" w:rsidR="003C42E6" w:rsidRDefault="003C42E6">
      <w:pPr>
        <w:pStyle w:val="BodyText"/>
        <w:kinsoku w:val="0"/>
        <w:overflowPunct w:val="0"/>
        <w:rPr>
          <w:sz w:val="20"/>
          <w:szCs w:val="20"/>
        </w:rPr>
      </w:pPr>
    </w:p>
    <w:p w14:paraId="4D396ED5" w14:textId="77777777" w:rsidR="003C42E6" w:rsidRDefault="003C42E6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9146"/>
      </w:tblGrid>
      <w:tr w:rsidR="003C42E6" w14:paraId="3A06A377" w14:textId="77777777" w:rsidTr="001E6455">
        <w:trPr>
          <w:trHeight w:val="239"/>
        </w:trPr>
        <w:tc>
          <w:tcPr>
            <w:tcW w:w="9146" w:type="dxa"/>
          </w:tcPr>
          <w:p w14:paraId="2F5DBC1E" w14:textId="77777777" w:rsidR="003C42E6" w:rsidRDefault="00EE1663">
            <w:pPr>
              <w:pStyle w:val="TableParagraph"/>
              <w:kinsoku w:val="0"/>
              <w:overflowPunct w:val="0"/>
              <w:spacing w:before="2"/>
              <w:ind w:left="1764" w:right="175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WORKSHOP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SCHEDULE</w:t>
            </w:r>
          </w:p>
        </w:tc>
      </w:tr>
      <w:tr w:rsidR="003C42E6" w14:paraId="488B5A40" w14:textId="77777777" w:rsidTr="001E6455">
        <w:trPr>
          <w:trHeight w:val="827"/>
        </w:trPr>
        <w:tc>
          <w:tcPr>
            <w:tcW w:w="9146" w:type="dxa"/>
          </w:tcPr>
          <w:p w14:paraId="4222EC14" w14:textId="77777777" w:rsidR="003C42E6" w:rsidRDefault="00EE1663">
            <w:pPr>
              <w:pStyle w:val="TableParagraph"/>
              <w:kinsoku w:val="0"/>
              <w:overflowPunct w:val="0"/>
              <w:spacing w:line="206" w:lineRule="exact"/>
              <w:ind w:left="1764" w:right="1756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  <w:p w14:paraId="50C78837" w14:textId="77777777" w:rsidR="003C42E6" w:rsidRDefault="00EE1663">
            <w:pPr>
              <w:pStyle w:val="TableParagraph"/>
              <w:kinsoku w:val="0"/>
              <w:overflowPunct w:val="0"/>
              <w:spacing w:line="207" w:lineRule="exact"/>
              <w:ind w:left="1764" w:right="1759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09:00-11:55,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May</w:t>
            </w:r>
          </w:p>
          <w:p w14:paraId="11C194BA" w14:textId="77777777" w:rsidR="003C42E6" w:rsidRDefault="00EE1663">
            <w:pPr>
              <w:pStyle w:val="TableParagraph"/>
              <w:kinsoku w:val="0"/>
              <w:overflowPunct w:val="0"/>
              <w:spacing w:before="2" w:line="207" w:lineRule="exact"/>
              <w:ind w:left="1764" w:right="1755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hosted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by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Associate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Prof.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Zan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Tao</w:t>
            </w:r>
          </w:p>
          <w:p w14:paraId="4A7368E1" w14:textId="77777777" w:rsidR="003C42E6" w:rsidRDefault="00EE1663">
            <w:pPr>
              <w:pStyle w:val="TableParagraph"/>
              <w:kinsoku w:val="0"/>
              <w:overflowPunct w:val="0"/>
              <w:spacing w:line="186" w:lineRule="exact"/>
              <w:ind w:left="1764" w:right="175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(20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minutes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presenter,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minutes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reviewer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discussion)</w:t>
            </w:r>
          </w:p>
        </w:tc>
      </w:tr>
      <w:tr w:rsidR="001A3420" w14:paraId="215F0655" w14:textId="77777777" w:rsidTr="00A41A9A">
        <w:trPr>
          <w:trHeight w:val="650"/>
        </w:trPr>
        <w:tc>
          <w:tcPr>
            <w:tcW w:w="9146" w:type="dxa"/>
          </w:tcPr>
          <w:p w14:paraId="02F8E467" w14:textId="4D05A409" w:rsidR="001A3420" w:rsidRPr="001E6455" w:rsidRDefault="001A3420" w:rsidP="001A3420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</w:rPr>
            </w:pPr>
            <w:r w:rsidRPr="001E6455">
              <w:rPr>
                <w:b/>
                <w:bCs/>
                <w:sz w:val="17"/>
                <w:szCs w:val="17"/>
              </w:rPr>
              <w:t>Time</w:t>
            </w:r>
            <w:r>
              <w:rPr>
                <w:b/>
                <w:bCs/>
                <w:sz w:val="17"/>
                <w:szCs w:val="17"/>
              </w:rPr>
              <w:t xml:space="preserve">                                                              </w:t>
            </w:r>
            <w:r w:rsidRPr="001E6455">
              <w:rPr>
                <w:b/>
                <w:bCs/>
                <w:sz w:val="17"/>
                <w:szCs w:val="17"/>
              </w:rPr>
              <w:t>Topic</w:t>
            </w:r>
            <w:r>
              <w:rPr>
                <w:b/>
                <w:bCs/>
                <w:sz w:val="17"/>
                <w:szCs w:val="17"/>
              </w:rPr>
              <w:t xml:space="preserve">                                                                Presenter                      </w:t>
            </w:r>
            <w:r w:rsidRPr="001E6455">
              <w:rPr>
                <w:b/>
                <w:bCs/>
                <w:sz w:val="17"/>
                <w:szCs w:val="17"/>
              </w:rPr>
              <w:t>Reviewer</w:t>
            </w:r>
          </w:p>
        </w:tc>
      </w:tr>
      <w:tr w:rsidR="00B401B1" w14:paraId="797FFCF1" w14:textId="77777777" w:rsidTr="00307A08">
        <w:trPr>
          <w:trHeight w:val="650"/>
        </w:trPr>
        <w:tc>
          <w:tcPr>
            <w:tcW w:w="9146" w:type="dxa"/>
          </w:tcPr>
          <w:p w14:paraId="4905AB0D" w14:textId="54326283" w:rsidR="00B401B1" w:rsidRDefault="00B401B1" w:rsidP="001E6455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  <w:r>
              <w:rPr>
                <w:spacing w:val="-2"/>
                <w:sz w:val="18"/>
                <w:szCs w:val="18"/>
              </w:rPr>
              <w:t>09:00-09:10</w:t>
            </w:r>
            <w:r>
              <w:rPr>
                <w:sz w:val="17"/>
                <w:szCs w:val="17"/>
              </w:rPr>
              <w:t xml:space="preserve">                                                </w:t>
            </w:r>
            <w:r>
              <w:rPr>
                <w:spacing w:val="-2"/>
                <w:sz w:val="18"/>
                <w:szCs w:val="18"/>
              </w:rPr>
              <w:t>Welcome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Speech                                              </w:t>
            </w:r>
            <w:r>
              <w:rPr>
                <w:sz w:val="17"/>
                <w:szCs w:val="17"/>
              </w:rPr>
              <w:t>Zhang Fan</w:t>
            </w:r>
          </w:p>
        </w:tc>
      </w:tr>
      <w:tr w:rsidR="008753EF" w14:paraId="6CDCF889" w14:textId="77777777" w:rsidTr="00656E31">
        <w:trPr>
          <w:trHeight w:val="650"/>
        </w:trPr>
        <w:tc>
          <w:tcPr>
            <w:tcW w:w="9146" w:type="dxa"/>
          </w:tcPr>
          <w:p w14:paraId="3A4398ED" w14:textId="77777777" w:rsidR="008753EF" w:rsidRDefault="008753EF" w:rsidP="001E6455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1E42344C" w14:textId="1036F016" w:rsidR="008753EF" w:rsidRPr="008753EF" w:rsidRDefault="008753EF" w:rsidP="008753EF">
            <w:pPr>
              <w:pStyle w:val="TableParagraph"/>
              <w:kinsoku w:val="0"/>
              <w:overflowPunct w:val="0"/>
              <w:spacing w:before="1"/>
              <w:ind w:left="149" w:right="140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09:10-</w:t>
            </w:r>
            <w:r>
              <w:rPr>
                <w:spacing w:val="-4"/>
                <w:sz w:val="18"/>
                <w:szCs w:val="18"/>
              </w:rPr>
              <w:t xml:space="preserve">09:40                          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Early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Buddhist Belief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Qubilai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>Dang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Baohai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Richard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Nance</w:t>
            </w:r>
          </w:p>
        </w:tc>
      </w:tr>
      <w:tr w:rsidR="008753EF" w14:paraId="43727647" w14:textId="77777777" w:rsidTr="00BC3953">
        <w:trPr>
          <w:trHeight w:val="714"/>
        </w:trPr>
        <w:tc>
          <w:tcPr>
            <w:tcW w:w="9146" w:type="dxa"/>
          </w:tcPr>
          <w:p w14:paraId="63935084" w14:textId="77777777" w:rsidR="008753EF" w:rsidRDefault="008753EF" w:rsidP="008753EF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14:paraId="5994FB1D" w14:textId="7BF141B4" w:rsidR="008753EF" w:rsidRDefault="008753EF" w:rsidP="008753EF">
            <w:pPr>
              <w:pStyle w:val="TableParagraph"/>
              <w:kinsoku w:val="0"/>
              <w:overflowPunct w:val="0"/>
              <w:spacing w:before="1"/>
              <w:ind w:left="148" w:right="14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09:40-10:10                               </w:t>
            </w:r>
            <w:r>
              <w:rPr>
                <w:sz w:val="18"/>
                <w:szCs w:val="18"/>
              </w:rPr>
              <w:t>Buddhist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sūtras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Silk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Road</w:t>
            </w:r>
            <w:r>
              <w:rPr>
                <w:spacing w:val="-2"/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>Richard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Nance                    </w:t>
            </w:r>
            <w:proofErr w:type="spellStart"/>
            <w:r>
              <w:rPr>
                <w:spacing w:val="-2"/>
                <w:sz w:val="18"/>
                <w:szCs w:val="18"/>
              </w:rPr>
              <w:t>Saerji</w:t>
            </w:r>
            <w:proofErr w:type="spellEnd"/>
          </w:p>
        </w:tc>
      </w:tr>
      <w:tr w:rsidR="008753EF" w14:paraId="7ADAFC18" w14:textId="77777777" w:rsidTr="00D73230">
        <w:trPr>
          <w:trHeight w:val="858"/>
        </w:trPr>
        <w:tc>
          <w:tcPr>
            <w:tcW w:w="9146" w:type="dxa"/>
          </w:tcPr>
          <w:p w14:paraId="3C3DC33A" w14:textId="77777777" w:rsidR="008753EF" w:rsidRDefault="008753EF" w:rsidP="001E6455">
            <w:pPr>
              <w:pStyle w:val="TableParagraph"/>
              <w:kinsoku w:val="0"/>
              <w:overflowPunct w:val="0"/>
              <w:spacing w:before="7"/>
              <w:rPr>
                <w:sz w:val="26"/>
                <w:szCs w:val="26"/>
              </w:rPr>
            </w:pPr>
          </w:p>
          <w:p w14:paraId="38EB76EA" w14:textId="5420FAFA" w:rsidR="008753EF" w:rsidRPr="008753EF" w:rsidRDefault="008753EF" w:rsidP="008753EF">
            <w:pPr>
              <w:pStyle w:val="TableParagraph"/>
              <w:kinsoku w:val="0"/>
              <w:overflowPunct w:val="0"/>
              <w:spacing w:before="1"/>
              <w:ind w:left="149" w:right="140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10:10-</w:t>
            </w:r>
            <w:r>
              <w:rPr>
                <w:spacing w:val="-4"/>
                <w:sz w:val="18"/>
                <w:szCs w:val="18"/>
              </w:rPr>
              <w:t xml:space="preserve">10:40             </w:t>
            </w:r>
            <w:r>
              <w:rPr>
                <w:sz w:val="18"/>
                <w:szCs w:val="18"/>
              </w:rPr>
              <w:t>Life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Buddhist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Śramaṇas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secular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Kharoṣṭhi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Documents from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Niya</w:t>
            </w:r>
            <w:proofErr w:type="spellEnd"/>
          </w:p>
          <w:p w14:paraId="69624AC3" w14:textId="67EF6597" w:rsidR="008753EF" w:rsidRDefault="008753EF" w:rsidP="008753EF">
            <w:pPr>
              <w:pStyle w:val="TableParagraph"/>
              <w:kinsoku w:val="0"/>
              <w:overflowPunct w:val="0"/>
              <w:ind w:left="648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Jiang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Yixiu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Dang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Baohai</w:t>
            </w:r>
            <w:proofErr w:type="spellEnd"/>
          </w:p>
        </w:tc>
      </w:tr>
      <w:tr w:rsidR="00112A6A" w14:paraId="0B7012BF" w14:textId="77777777" w:rsidTr="001E6455">
        <w:trPr>
          <w:trHeight w:val="342"/>
        </w:trPr>
        <w:tc>
          <w:tcPr>
            <w:tcW w:w="9146" w:type="dxa"/>
          </w:tcPr>
          <w:p w14:paraId="3E061C14" w14:textId="77777777" w:rsidR="00112A6A" w:rsidRDefault="00112A6A" w:rsidP="001E6455">
            <w:pPr>
              <w:pStyle w:val="TableParagraph"/>
              <w:kinsoku w:val="0"/>
              <w:overflowPunct w:val="0"/>
              <w:spacing w:before="105"/>
              <w:ind w:left="1764" w:right="175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Tea</w:t>
            </w:r>
            <w:r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Break: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minutes</w:t>
            </w:r>
          </w:p>
        </w:tc>
      </w:tr>
      <w:tr w:rsidR="008753EF" w14:paraId="727FAAE0" w14:textId="77777777" w:rsidTr="007B4561">
        <w:trPr>
          <w:trHeight w:val="1667"/>
        </w:trPr>
        <w:tc>
          <w:tcPr>
            <w:tcW w:w="9146" w:type="dxa"/>
          </w:tcPr>
          <w:p w14:paraId="45B1F752" w14:textId="77777777" w:rsidR="008753EF" w:rsidRDefault="008753EF" w:rsidP="001E645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769D6FC" w14:textId="77777777" w:rsidR="008753EF" w:rsidRDefault="008753EF" w:rsidP="001E645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269655B" w14:textId="77777777" w:rsidR="008753EF" w:rsidRDefault="008753EF" w:rsidP="001E6455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2268FDCD" w14:textId="77777777" w:rsidR="008753EF" w:rsidRDefault="008753EF" w:rsidP="008753EF">
            <w:pPr>
              <w:pStyle w:val="TableParagraph"/>
              <w:kinsoku w:val="0"/>
              <w:overflowPunct w:val="0"/>
              <w:ind w:righ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10:55-</w:t>
            </w:r>
            <w:r>
              <w:rPr>
                <w:spacing w:val="-2"/>
                <w:sz w:val="18"/>
                <w:szCs w:val="18"/>
              </w:rPr>
              <w:t xml:space="preserve">11:25              </w:t>
            </w:r>
            <w:proofErr w:type="spellStart"/>
            <w:r>
              <w:rPr>
                <w:sz w:val="18"/>
                <w:szCs w:val="18"/>
              </w:rPr>
              <w:t>Rouran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Qaghanate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Western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Regions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during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Second Half of </w:t>
            </w:r>
          </w:p>
          <w:p w14:paraId="5659CFCF" w14:textId="77777777" w:rsidR="008753EF" w:rsidRDefault="008753EF" w:rsidP="008753EF">
            <w:pPr>
              <w:pStyle w:val="TableParagraph"/>
              <w:kinsoku w:val="0"/>
              <w:overflowPunct w:val="0"/>
              <w:ind w:right="13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the 5th Century based on a Chinese document newly found in </w:t>
            </w:r>
            <w:proofErr w:type="gramStart"/>
            <w:r>
              <w:rPr>
                <w:sz w:val="18"/>
                <w:szCs w:val="18"/>
              </w:rPr>
              <w:t>Turfan</w:t>
            </w:r>
            <w:proofErr w:type="gramEnd"/>
          </w:p>
          <w:p w14:paraId="79920967" w14:textId="18633F75" w:rsidR="008753EF" w:rsidRDefault="008753EF" w:rsidP="008753EF">
            <w:pPr>
              <w:pStyle w:val="TableParagraph"/>
              <w:kinsoku w:val="0"/>
              <w:overflowPunct w:val="0"/>
              <w:ind w:left="6480" w:right="13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Rong</w:t>
            </w:r>
            <w:r>
              <w:rPr>
                <w:spacing w:val="-2"/>
                <w:sz w:val="18"/>
                <w:szCs w:val="18"/>
              </w:rPr>
              <w:t xml:space="preserve"> Xinjiang      </w:t>
            </w:r>
            <w:r>
              <w:rPr>
                <w:sz w:val="18"/>
                <w:szCs w:val="18"/>
              </w:rPr>
              <w:t>Jiang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Yixiu</w:t>
            </w:r>
            <w:proofErr w:type="spellEnd"/>
          </w:p>
        </w:tc>
      </w:tr>
      <w:tr w:rsidR="008753EF" w14:paraId="3F3F6279" w14:textId="77777777" w:rsidTr="00B23FF6">
        <w:trPr>
          <w:trHeight w:val="952"/>
        </w:trPr>
        <w:tc>
          <w:tcPr>
            <w:tcW w:w="9146" w:type="dxa"/>
          </w:tcPr>
          <w:p w14:paraId="23C40EBE" w14:textId="77777777" w:rsidR="008753EF" w:rsidRDefault="008753EF" w:rsidP="008753E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10C667A" w14:textId="4D03487F" w:rsidR="008753EF" w:rsidRPr="008753EF" w:rsidRDefault="008753EF" w:rsidP="008753EF">
            <w:pPr>
              <w:pStyle w:val="TableParagraph"/>
              <w:kinsoku w:val="0"/>
              <w:overflowPunct w:val="0"/>
              <w:spacing w:before="122"/>
              <w:ind w:left="147" w:right="14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11:25-11:55          </w:t>
            </w:r>
            <w:r>
              <w:rPr>
                <w:sz w:val="18"/>
                <w:szCs w:val="18"/>
              </w:rPr>
              <w:t>Writing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change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political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administrative structure of Shanshan </w:t>
            </w:r>
            <w:proofErr w:type="gramStart"/>
            <w:r>
              <w:rPr>
                <w:sz w:val="18"/>
                <w:szCs w:val="18"/>
              </w:rPr>
              <w:t>society</w:t>
            </w:r>
            <w:proofErr w:type="gramEnd"/>
          </w:p>
          <w:p w14:paraId="274C900F" w14:textId="366E154E" w:rsidR="008753EF" w:rsidRPr="008753EF" w:rsidRDefault="008753EF" w:rsidP="008753EF">
            <w:pPr>
              <w:pStyle w:val="TableParagraph"/>
              <w:kinsoku w:val="0"/>
              <w:overflowPunct w:val="0"/>
              <w:spacing w:before="122"/>
              <w:ind w:left="648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Duan </w:t>
            </w:r>
            <w:r>
              <w:rPr>
                <w:spacing w:val="-4"/>
                <w:sz w:val="18"/>
                <w:szCs w:val="18"/>
              </w:rPr>
              <w:t xml:space="preserve">Qing      </w:t>
            </w:r>
            <w:r>
              <w:rPr>
                <w:sz w:val="18"/>
                <w:szCs w:val="18"/>
              </w:rPr>
              <w:t>Jamsheed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Choksy</w:t>
            </w:r>
          </w:p>
        </w:tc>
      </w:tr>
      <w:tr w:rsidR="008753EF" w14:paraId="1E41721D" w14:textId="77777777" w:rsidTr="001E6455">
        <w:trPr>
          <w:trHeight w:val="237"/>
        </w:trPr>
        <w:tc>
          <w:tcPr>
            <w:tcW w:w="9146" w:type="dxa"/>
          </w:tcPr>
          <w:p w14:paraId="7DB184D2" w14:textId="77777777" w:rsidR="008753EF" w:rsidRDefault="008753EF" w:rsidP="001E6455">
            <w:pPr>
              <w:pStyle w:val="TableParagraph"/>
              <w:kinsoku w:val="0"/>
              <w:overflowPunct w:val="0"/>
              <w:spacing w:line="207" w:lineRule="exact"/>
              <w:ind w:left="1764" w:right="1756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  <w:r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Time</w:t>
            </w:r>
          </w:p>
        </w:tc>
      </w:tr>
    </w:tbl>
    <w:p w14:paraId="046C039C" w14:textId="77777777" w:rsidR="00680907" w:rsidRDefault="00680907">
      <w:r>
        <w:br w:type="page"/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9146"/>
      </w:tblGrid>
      <w:tr w:rsidR="001E6455" w14:paraId="6A75365F" w14:textId="77777777" w:rsidTr="001E6455">
        <w:trPr>
          <w:trHeight w:val="827"/>
        </w:trPr>
        <w:tc>
          <w:tcPr>
            <w:tcW w:w="9146" w:type="dxa"/>
          </w:tcPr>
          <w:p w14:paraId="4FC385E5" w14:textId="0290B492" w:rsidR="001E6455" w:rsidRDefault="001E6455" w:rsidP="001E6455">
            <w:pPr>
              <w:pStyle w:val="TableParagraph"/>
              <w:kinsoku w:val="0"/>
              <w:overflowPunct w:val="0"/>
              <w:spacing w:line="206" w:lineRule="exact"/>
              <w:ind w:left="1764" w:right="1756"/>
              <w:jc w:val="center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  <w:p w14:paraId="1AF48759" w14:textId="77777777" w:rsidR="001E6455" w:rsidRDefault="001E6455" w:rsidP="001E6455">
            <w:pPr>
              <w:pStyle w:val="TableParagraph"/>
              <w:kinsoku w:val="0"/>
              <w:overflowPunct w:val="0"/>
              <w:spacing w:line="207" w:lineRule="exact"/>
              <w:ind w:left="1764" w:right="1759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14:30-17:15,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May</w:t>
            </w:r>
          </w:p>
          <w:p w14:paraId="31F91D0D" w14:textId="77777777" w:rsidR="001E6455" w:rsidRDefault="001E6455" w:rsidP="001E6455">
            <w:pPr>
              <w:pStyle w:val="TableParagraph"/>
              <w:kinsoku w:val="0"/>
              <w:overflowPunct w:val="0"/>
              <w:spacing w:before="2" w:line="207" w:lineRule="exact"/>
              <w:ind w:left="1762" w:right="175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hosted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by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Prof.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Li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Bozhong</w:t>
            </w:r>
            <w:proofErr w:type="spellEnd"/>
          </w:p>
          <w:p w14:paraId="3CDC4CA5" w14:textId="77777777" w:rsidR="001E6455" w:rsidRDefault="001E6455" w:rsidP="001E6455">
            <w:pPr>
              <w:pStyle w:val="TableParagraph"/>
              <w:kinsoku w:val="0"/>
              <w:overflowPunct w:val="0"/>
              <w:spacing w:line="186" w:lineRule="exact"/>
              <w:ind w:left="1764" w:right="175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(20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minutes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presenter,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minutes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reviewer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discussion)</w:t>
            </w:r>
          </w:p>
        </w:tc>
      </w:tr>
      <w:tr w:rsidR="00112A6A" w14:paraId="200710EE" w14:textId="77777777" w:rsidTr="00D24619">
        <w:trPr>
          <w:trHeight w:val="237"/>
        </w:trPr>
        <w:tc>
          <w:tcPr>
            <w:tcW w:w="9146" w:type="dxa"/>
          </w:tcPr>
          <w:p w14:paraId="1483D174" w14:textId="69D948BE" w:rsidR="00112A6A" w:rsidRPr="00112A6A" w:rsidRDefault="00112A6A" w:rsidP="00112A6A">
            <w:pPr>
              <w:pStyle w:val="TableParagraph"/>
              <w:kinsoku w:val="0"/>
              <w:overflowPunct w:val="0"/>
              <w:spacing w:line="207" w:lineRule="exact"/>
              <w:ind w:left="140" w:right="140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 xml:space="preserve">Time                                    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Topic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Presenter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     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Reviewer</w:t>
            </w:r>
          </w:p>
        </w:tc>
      </w:tr>
      <w:tr w:rsidR="008753EF" w14:paraId="461B3DF6" w14:textId="77777777" w:rsidTr="00602138">
        <w:trPr>
          <w:trHeight w:val="1067"/>
        </w:trPr>
        <w:tc>
          <w:tcPr>
            <w:tcW w:w="9146" w:type="dxa"/>
          </w:tcPr>
          <w:p w14:paraId="152648F4" w14:textId="77777777" w:rsidR="008753EF" w:rsidRDefault="008753EF" w:rsidP="008753EF">
            <w:pPr>
              <w:pStyle w:val="TableParagraph"/>
              <w:kinsoku w:val="0"/>
              <w:overflowPunct w:val="0"/>
              <w:spacing w:before="7"/>
              <w:rPr>
                <w:sz w:val="15"/>
                <w:szCs w:val="15"/>
              </w:rPr>
            </w:pPr>
          </w:p>
          <w:p w14:paraId="4B676E03" w14:textId="77777777" w:rsidR="008753EF" w:rsidRDefault="008753EF" w:rsidP="008753EF">
            <w:pPr>
              <w:pStyle w:val="TableParagraph"/>
              <w:kinsoku w:val="0"/>
              <w:overflowPunct w:val="0"/>
              <w:ind w:left="148" w:right="1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14:30-15:00            </w:t>
            </w:r>
            <w:proofErr w:type="spellStart"/>
            <w:proofErr w:type="gramStart"/>
            <w:r>
              <w:rPr>
                <w:sz w:val="18"/>
                <w:szCs w:val="18"/>
              </w:rPr>
              <w:t>Shu‘</w:t>
            </w:r>
            <w:proofErr w:type="gramEnd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-i </w:t>
            </w:r>
            <w:proofErr w:type="spellStart"/>
            <w:r>
              <w:rPr>
                <w:sz w:val="18"/>
                <w:szCs w:val="18"/>
              </w:rPr>
              <w:t>Panjgāna</w:t>
            </w:r>
            <w:proofErr w:type="spellEnd"/>
            <w:r>
              <w:rPr>
                <w:sz w:val="18"/>
                <w:szCs w:val="18"/>
              </w:rPr>
              <w:t xml:space="preserve"> (“The five genealogies”), an early 14th century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Persian</w:t>
            </w:r>
          </w:p>
          <w:p w14:paraId="533C29C5" w14:textId="6C438B3A" w:rsidR="008753EF" w:rsidRDefault="008753EF" w:rsidP="008753EF">
            <w:pPr>
              <w:pStyle w:val="TableParagraph"/>
              <w:kinsoku w:val="0"/>
              <w:overflowPunct w:val="0"/>
              <w:ind w:left="1440" w:right="14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document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cross-cultural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communication in Mongol Eurasia</w:t>
            </w:r>
            <w:r>
              <w:rPr>
                <w:spacing w:val="-2"/>
                <w:sz w:val="18"/>
                <w:szCs w:val="18"/>
              </w:rPr>
              <w:t xml:space="preserve">        </w:t>
            </w:r>
            <w:r>
              <w:rPr>
                <w:spacing w:val="-5"/>
                <w:sz w:val="18"/>
                <w:szCs w:val="18"/>
              </w:rPr>
              <w:t xml:space="preserve">Wang </w:t>
            </w:r>
            <w:proofErr w:type="spellStart"/>
            <w:r>
              <w:rPr>
                <w:spacing w:val="-2"/>
                <w:sz w:val="18"/>
                <w:szCs w:val="18"/>
              </w:rPr>
              <w:t>Yidan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Jamsheed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Choksy</w:t>
            </w:r>
          </w:p>
        </w:tc>
      </w:tr>
    </w:tbl>
    <w:tbl>
      <w:tblPr>
        <w:tblStyle w:val="TableGridLight"/>
        <w:tblpPr w:leftFromText="180" w:rightFromText="180" w:vertAnchor="text" w:horzAnchor="margin" w:tblpY="790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4536"/>
        <w:gridCol w:w="1699"/>
        <w:gridCol w:w="1639"/>
      </w:tblGrid>
      <w:tr w:rsidR="00680907" w14:paraId="3AE1C84C" w14:textId="77777777" w:rsidTr="00680907">
        <w:trPr>
          <w:trHeight w:val="858"/>
        </w:trPr>
        <w:tc>
          <w:tcPr>
            <w:tcW w:w="1272" w:type="dxa"/>
          </w:tcPr>
          <w:p w14:paraId="6A308D08" w14:textId="77777777" w:rsidR="00680907" w:rsidRDefault="00680907" w:rsidP="00680907">
            <w:pPr>
              <w:pStyle w:val="TableParagraph"/>
              <w:kinsoku w:val="0"/>
              <w:overflowPunct w:val="0"/>
              <w:spacing w:before="7"/>
              <w:rPr>
                <w:sz w:val="26"/>
                <w:szCs w:val="26"/>
              </w:rPr>
            </w:pPr>
          </w:p>
          <w:p w14:paraId="639F5D45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right="182"/>
              <w:jc w:val="right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15:00-</w:t>
            </w:r>
            <w:r>
              <w:rPr>
                <w:spacing w:val="-4"/>
                <w:sz w:val="18"/>
                <w:szCs w:val="18"/>
              </w:rPr>
              <w:t>15:30</w:t>
            </w:r>
          </w:p>
        </w:tc>
        <w:tc>
          <w:tcPr>
            <w:tcW w:w="4536" w:type="dxa"/>
          </w:tcPr>
          <w:p w14:paraId="73CA1973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2B3F3482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left="1953" w:hanging="1813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Turkish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Bridge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Turkic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Languages: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Myths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spacing w:val="-2"/>
                <w:sz w:val="18"/>
                <w:szCs w:val="18"/>
              </w:rPr>
              <w:t>Realities</w:t>
            </w:r>
          </w:p>
        </w:tc>
        <w:tc>
          <w:tcPr>
            <w:tcW w:w="1699" w:type="dxa"/>
          </w:tcPr>
          <w:p w14:paraId="32CE3013" w14:textId="77777777" w:rsidR="00680907" w:rsidRDefault="00680907" w:rsidP="00680907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14:paraId="2B17225E" w14:textId="77777777" w:rsidR="00680907" w:rsidRDefault="00680907" w:rsidP="00680907">
            <w:pPr>
              <w:pStyle w:val="TableParagraph"/>
              <w:kinsoku w:val="0"/>
              <w:overflowPunct w:val="0"/>
              <w:ind w:left="40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Kemal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Silay</w:t>
            </w:r>
          </w:p>
        </w:tc>
        <w:tc>
          <w:tcPr>
            <w:tcW w:w="1639" w:type="dxa"/>
          </w:tcPr>
          <w:p w14:paraId="318E4558" w14:textId="77777777" w:rsidR="00680907" w:rsidRDefault="00680907" w:rsidP="00680907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14:paraId="3A07089A" w14:textId="77777777" w:rsidR="00680907" w:rsidRDefault="00680907" w:rsidP="00680907">
            <w:pPr>
              <w:pStyle w:val="TableParagraph"/>
              <w:kinsoku w:val="0"/>
              <w:overflowPunct w:val="0"/>
              <w:ind w:left="255" w:right="24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Zan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Tao</w:t>
            </w:r>
          </w:p>
        </w:tc>
      </w:tr>
      <w:tr w:rsidR="00680907" w14:paraId="68CC8686" w14:textId="77777777" w:rsidTr="00680907">
        <w:trPr>
          <w:trHeight w:val="652"/>
        </w:trPr>
        <w:tc>
          <w:tcPr>
            <w:tcW w:w="1272" w:type="dxa"/>
          </w:tcPr>
          <w:p w14:paraId="02CDE8F9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306F585F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right="182"/>
              <w:jc w:val="right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15:30-</w:t>
            </w:r>
            <w:r>
              <w:rPr>
                <w:spacing w:val="-4"/>
                <w:sz w:val="18"/>
                <w:szCs w:val="18"/>
              </w:rPr>
              <w:t>16:00</w:t>
            </w:r>
          </w:p>
        </w:tc>
        <w:tc>
          <w:tcPr>
            <w:tcW w:w="4536" w:type="dxa"/>
          </w:tcPr>
          <w:p w14:paraId="3A9E0C08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5C405F61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left="288" w:right="27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Mongol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Language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Silk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Roads</w:t>
            </w:r>
          </w:p>
        </w:tc>
        <w:tc>
          <w:tcPr>
            <w:tcW w:w="1699" w:type="dxa"/>
          </w:tcPr>
          <w:p w14:paraId="2C97E93A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5ADB1981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left="11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Tserenchunt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Legden</w:t>
            </w:r>
          </w:p>
        </w:tc>
        <w:tc>
          <w:tcPr>
            <w:tcW w:w="1639" w:type="dxa"/>
          </w:tcPr>
          <w:p w14:paraId="226E55FD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7DE58281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left="251" w:right="24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Dang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Baohai</w:t>
            </w:r>
            <w:proofErr w:type="spellEnd"/>
          </w:p>
        </w:tc>
      </w:tr>
      <w:tr w:rsidR="00680907" w14:paraId="2AEBFF73" w14:textId="77777777" w:rsidTr="00680907">
        <w:trPr>
          <w:trHeight w:val="714"/>
        </w:trPr>
        <w:tc>
          <w:tcPr>
            <w:tcW w:w="1272" w:type="dxa"/>
          </w:tcPr>
          <w:p w14:paraId="09519FAB" w14:textId="77777777" w:rsidR="00680907" w:rsidRDefault="00680907" w:rsidP="00680907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1B67268F" w14:textId="77777777" w:rsidR="00680907" w:rsidRDefault="00680907" w:rsidP="00680907">
            <w:pPr>
              <w:pStyle w:val="TableParagraph"/>
              <w:kinsoku w:val="0"/>
              <w:overflowPunct w:val="0"/>
              <w:ind w:right="182"/>
              <w:jc w:val="right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16:15-</w:t>
            </w:r>
            <w:r>
              <w:rPr>
                <w:spacing w:val="-4"/>
                <w:sz w:val="18"/>
                <w:szCs w:val="18"/>
              </w:rPr>
              <w:t>16:45</w:t>
            </w:r>
          </w:p>
        </w:tc>
        <w:tc>
          <w:tcPr>
            <w:tcW w:w="4536" w:type="dxa"/>
          </w:tcPr>
          <w:p w14:paraId="5F3F01B5" w14:textId="77777777" w:rsidR="00680907" w:rsidRDefault="00680907" w:rsidP="00680907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0F315AB8" w14:textId="77777777" w:rsidR="00680907" w:rsidRDefault="00680907" w:rsidP="00680907">
            <w:pPr>
              <w:pStyle w:val="TableParagraph"/>
              <w:kinsoku w:val="0"/>
              <w:overflowPunct w:val="0"/>
              <w:ind w:left="285" w:right="27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Wool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Trade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Silk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Road</w:t>
            </w:r>
          </w:p>
        </w:tc>
        <w:tc>
          <w:tcPr>
            <w:tcW w:w="1699" w:type="dxa"/>
          </w:tcPr>
          <w:p w14:paraId="7371EFC6" w14:textId="77777777" w:rsidR="00680907" w:rsidRDefault="00680907" w:rsidP="00680907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75088233" w14:textId="77777777" w:rsidR="00680907" w:rsidRDefault="00680907" w:rsidP="00680907">
            <w:pPr>
              <w:pStyle w:val="TableParagraph"/>
              <w:kinsoku w:val="0"/>
              <w:overflowPunct w:val="0"/>
              <w:ind w:left="282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Kathyrn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Graber</w:t>
            </w:r>
          </w:p>
        </w:tc>
        <w:tc>
          <w:tcPr>
            <w:tcW w:w="1639" w:type="dxa"/>
          </w:tcPr>
          <w:p w14:paraId="6277E7B8" w14:textId="77777777" w:rsidR="00680907" w:rsidRDefault="00680907" w:rsidP="00680907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2D016E2A" w14:textId="77777777" w:rsidR="00680907" w:rsidRDefault="00680907" w:rsidP="00680907">
            <w:pPr>
              <w:pStyle w:val="TableParagraph"/>
              <w:kinsoku w:val="0"/>
              <w:overflowPunct w:val="0"/>
              <w:ind w:left="251" w:right="24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Luo </w:t>
            </w:r>
            <w:r>
              <w:rPr>
                <w:spacing w:val="-5"/>
                <w:sz w:val="18"/>
                <w:szCs w:val="18"/>
              </w:rPr>
              <w:t>Xin</w:t>
            </w:r>
          </w:p>
        </w:tc>
      </w:tr>
      <w:tr w:rsidR="00680907" w14:paraId="317FAC75" w14:textId="77777777" w:rsidTr="00680907">
        <w:trPr>
          <w:trHeight w:val="858"/>
        </w:trPr>
        <w:tc>
          <w:tcPr>
            <w:tcW w:w="1272" w:type="dxa"/>
          </w:tcPr>
          <w:p w14:paraId="3AB3AF7A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1A5FA6DA" w14:textId="77777777" w:rsidR="00680907" w:rsidRDefault="00680907" w:rsidP="00680907">
            <w:pPr>
              <w:pStyle w:val="TableParagraph"/>
              <w:kinsoku w:val="0"/>
              <w:overflowPunct w:val="0"/>
              <w:ind w:right="183"/>
              <w:jc w:val="righ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16:45-17:15</w:t>
            </w:r>
          </w:p>
        </w:tc>
        <w:tc>
          <w:tcPr>
            <w:tcW w:w="4536" w:type="dxa"/>
          </w:tcPr>
          <w:p w14:paraId="6290B044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63C70DF2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left="1492" w:hanging="1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Cotton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Silk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Road: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History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Central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Asian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Cotton Production and Trade</w:t>
            </w:r>
          </w:p>
        </w:tc>
        <w:tc>
          <w:tcPr>
            <w:tcW w:w="1699" w:type="dxa"/>
          </w:tcPr>
          <w:p w14:paraId="666EF6AC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49FA04B1" w14:textId="77777777" w:rsidR="00680907" w:rsidRDefault="00680907" w:rsidP="00680907">
            <w:pPr>
              <w:pStyle w:val="TableParagraph"/>
              <w:kinsoku w:val="0"/>
              <w:overflowPunct w:val="0"/>
              <w:ind w:left="263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Marianne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Kamp</w:t>
            </w:r>
          </w:p>
        </w:tc>
        <w:tc>
          <w:tcPr>
            <w:tcW w:w="1639" w:type="dxa"/>
          </w:tcPr>
          <w:p w14:paraId="1792DCD6" w14:textId="77777777" w:rsidR="00680907" w:rsidRDefault="00680907" w:rsidP="00680907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782EABBF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left="255" w:right="243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Li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Bozhong</w:t>
            </w:r>
            <w:proofErr w:type="spellEnd"/>
          </w:p>
        </w:tc>
      </w:tr>
      <w:tr w:rsidR="00E45DB9" w14:paraId="782DE2CE" w14:textId="77777777" w:rsidTr="00680907">
        <w:trPr>
          <w:trHeight w:val="1158"/>
        </w:trPr>
        <w:tc>
          <w:tcPr>
            <w:tcW w:w="9146" w:type="dxa"/>
            <w:gridSpan w:val="4"/>
          </w:tcPr>
          <w:p w14:paraId="0A07D7E7" w14:textId="77777777" w:rsidR="00E45DB9" w:rsidRDefault="00E45DB9" w:rsidP="00680907">
            <w:pPr>
              <w:pStyle w:val="TableParagraph"/>
              <w:kinsoku w:val="0"/>
              <w:overflowPunct w:val="0"/>
              <w:spacing w:line="207" w:lineRule="exact"/>
              <w:ind w:right="1759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3</w:t>
            </w:r>
          </w:p>
          <w:p w14:paraId="69F272C3" w14:textId="77777777" w:rsidR="00E45DB9" w:rsidRDefault="00E45DB9" w:rsidP="00680907">
            <w:pPr>
              <w:pStyle w:val="TableParagraph"/>
              <w:kinsoku w:val="0"/>
              <w:overflowPunct w:val="0"/>
              <w:spacing w:before="2" w:line="207" w:lineRule="exact"/>
              <w:ind w:left="1" w:right="1759"/>
              <w:rPr>
                <w:b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10:00-11:30,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May</w:t>
            </w:r>
          </w:p>
          <w:p w14:paraId="15298560" w14:textId="77777777" w:rsidR="00E45DB9" w:rsidRDefault="00E45DB9" w:rsidP="00680907">
            <w:pPr>
              <w:pStyle w:val="TableParagraph"/>
              <w:kinsoku w:val="0"/>
              <w:overflowPunct w:val="0"/>
              <w:spacing w:line="206" w:lineRule="exact"/>
              <w:ind w:left="1" w:right="1757"/>
              <w:rPr>
                <w:b/>
                <w:bCs/>
                <w:spacing w:val="-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hosted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by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Prof.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Luo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Xin</w:t>
            </w:r>
          </w:p>
          <w:p w14:paraId="74EE61E1" w14:textId="77777777" w:rsidR="00E45DB9" w:rsidRDefault="00E45DB9" w:rsidP="00680907">
            <w:pPr>
              <w:pStyle w:val="TableParagraph"/>
              <w:kinsoku w:val="0"/>
              <w:overflowPunct w:val="0"/>
              <w:ind w:right="182"/>
              <w:rPr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(30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minutes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presenter,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minutes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reviewer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and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discussion)</w:t>
            </w:r>
          </w:p>
        </w:tc>
      </w:tr>
      <w:tr w:rsidR="00680907" w14:paraId="1537C501" w14:textId="77777777" w:rsidTr="00680907">
        <w:trPr>
          <w:trHeight w:val="1158"/>
        </w:trPr>
        <w:tc>
          <w:tcPr>
            <w:tcW w:w="9146" w:type="dxa"/>
            <w:gridSpan w:val="4"/>
          </w:tcPr>
          <w:p w14:paraId="1362F299" w14:textId="77777777" w:rsidR="00680907" w:rsidRDefault="00680907" w:rsidP="00680907">
            <w:pPr>
              <w:pStyle w:val="TableParagraph"/>
              <w:kinsoku w:val="0"/>
              <w:overflowPunct w:val="0"/>
              <w:ind w:right="18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10:00-</w:t>
            </w:r>
            <w:r>
              <w:rPr>
                <w:spacing w:val="-4"/>
                <w:sz w:val="18"/>
                <w:szCs w:val="18"/>
              </w:rPr>
              <w:t xml:space="preserve">10:45           </w:t>
            </w:r>
            <w:r>
              <w:rPr>
                <w:sz w:val="18"/>
                <w:szCs w:val="18"/>
              </w:rPr>
              <w:t>Some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Official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Mercantile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Contacts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between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Iran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</w:t>
            </w:r>
          </w:p>
          <w:p w14:paraId="56019180" w14:textId="77777777" w:rsidR="00680907" w:rsidRDefault="00680907" w:rsidP="00680907">
            <w:pPr>
              <w:pStyle w:val="TableParagraph"/>
              <w:kinsoku w:val="0"/>
              <w:overflowPunct w:val="0"/>
              <w:ind w:left="720" w:right="182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China: Antiquity to Middle Ages</w:t>
            </w:r>
            <w:r>
              <w:rPr>
                <w:spacing w:val="-4"/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8"/>
                <w:szCs w:val="18"/>
              </w:rPr>
              <w:t>Jamsheed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Choksy</w:t>
            </w:r>
            <w:r>
              <w:rPr>
                <w:spacing w:val="-4"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Duan </w:t>
            </w:r>
            <w:r>
              <w:rPr>
                <w:spacing w:val="-4"/>
                <w:sz w:val="18"/>
                <w:szCs w:val="18"/>
              </w:rPr>
              <w:t>Qing</w:t>
            </w:r>
          </w:p>
        </w:tc>
      </w:tr>
      <w:tr w:rsidR="00680907" w14:paraId="01F238AF" w14:textId="77777777" w:rsidTr="00680907">
        <w:trPr>
          <w:trHeight w:val="621"/>
        </w:trPr>
        <w:tc>
          <w:tcPr>
            <w:tcW w:w="9146" w:type="dxa"/>
            <w:gridSpan w:val="4"/>
          </w:tcPr>
          <w:p w14:paraId="178D6140" w14:textId="77777777" w:rsidR="00680907" w:rsidRDefault="00680907" w:rsidP="00680907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14:paraId="25D89C55" w14:textId="77777777" w:rsidR="00680907" w:rsidRDefault="00680907" w:rsidP="00680907">
            <w:pPr>
              <w:pStyle w:val="TableParagraph"/>
              <w:tabs>
                <w:tab w:val="left" w:pos="1455"/>
                <w:tab w:val="left" w:pos="5955"/>
              </w:tabs>
              <w:kinsoku w:val="0"/>
              <w:overflowPunct w:val="0"/>
              <w:spacing w:before="1"/>
              <w:ind w:left="378" w:right="18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10:45-</w:t>
            </w:r>
            <w:r>
              <w:rPr>
                <w:spacing w:val="-2"/>
                <w:sz w:val="18"/>
                <w:szCs w:val="18"/>
              </w:rPr>
              <w:t xml:space="preserve">11:30  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closing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Silk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Road in 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Ming</w:t>
            </w:r>
            <w:r>
              <w:rPr>
                <w:spacing w:val="-2"/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Bozhong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          Tserenchunt Legden</w:t>
            </w:r>
          </w:p>
        </w:tc>
      </w:tr>
      <w:tr w:rsidR="00680907" w14:paraId="03F0A5C5" w14:textId="77777777" w:rsidTr="00680907">
        <w:trPr>
          <w:trHeight w:val="827"/>
        </w:trPr>
        <w:tc>
          <w:tcPr>
            <w:tcW w:w="9146" w:type="dxa"/>
            <w:gridSpan w:val="4"/>
          </w:tcPr>
          <w:p w14:paraId="44752FD8" w14:textId="77777777" w:rsidR="00680907" w:rsidRDefault="00680907" w:rsidP="00680907">
            <w:pPr>
              <w:pStyle w:val="TableParagraph"/>
              <w:kinsoku w:val="0"/>
              <w:overflowPunct w:val="0"/>
              <w:spacing w:before="108"/>
              <w:ind w:right="140"/>
              <w:rPr>
                <w:rFonts w:ascii="Malgun Gothic Semilight" w:eastAsia="Malgun Gothic Semilight" w:cs="Malgun Gothic Semilight"/>
                <w:spacing w:val="-5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>
              <w:rPr>
                <w:rFonts w:ascii="Malgun Gothic Semilight" w:eastAsia="Malgun Gothic Semilight" w:cs="Malgun Gothic Semilight" w:hint="eastAsia"/>
                <w:spacing w:val="-2"/>
                <w:sz w:val="18"/>
                <w:szCs w:val="18"/>
              </w:rPr>
              <w:t>：</w:t>
            </w:r>
            <w:r>
              <w:rPr>
                <w:rFonts w:eastAsia="Malgun Gothic Semilight"/>
                <w:spacing w:val="-2"/>
                <w:sz w:val="18"/>
                <w:szCs w:val="18"/>
              </w:rPr>
              <w:t>30-</w:t>
            </w:r>
            <w:r>
              <w:rPr>
                <w:rFonts w:eastAsia="Malgun Gothic Semilight"/>
                <w:spacing w:val="-5"/>
                <w:sz w:val="18"/>
                <w:szCs w:val="18"/>
              </w:rPr>
              <w:t>12</w:t>
            </w:r>
            <w:r>
              <w:rPr>
                <w:rFonts w:ascii="Malgun Gothic Semilight" w:eastAsia="Malgun Gothic Semilight" w:cs="Malgun Gothic Semilight" w:hint="eastAsia"/>
                <w:spacing w:val="-5"/>
                <w:sz w:val="18"/>
                <w:szCs w:val="18"/>
              </w:rPr>
              <w:t>:</w:t>
            </w:r>
            <w:r>
              <w:rPr>
                <w:spacing w:val="-5"/>
                <w:sz w:val="18"/>
                <w:szCs w:val="18"/>
              </w:rPr>
              <w:t>00</w:t>
            </w:r>
            <w:r>
              <w:rPr>
                <w:rFonts w:ascii="Malgun Gothic Semilight" w:eastAsia="Malgun Gothic Semilight" w:cs="Malgun Gothic Semilight"/>
                <w:spacing w:val="-5"/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Closing </w:t>
            </w:r>
            <w:r>
              <w:rPr>
                <w:spacing w:val="-2"/>
                <w:sz w:val="18"/>
                <w:szCs w:val="18"/>
              </w:rPr>
              <w:t>remarks</w:t>
            </w:r>
            <w:r>
              <w:rPr>
                <w:rFonts w:ascii="Malgun Gothic Semilight" w:eastAsia="Malgun Gothic Semilight" w:cs="Malgun Gothic Semilight"/>
                <w:spacing w:val="-5"/>
                <w:sz w:val="18"/>
                <w:szCs w:val="18"/>
              </w:rPr>
              <w:t xml:space="preserve">                     </w:t>
            </w:r>
          </w:p>
          <w:p w14:paraId="5EB959FF" w14:textId="77777777" w:rsidR="00680907" w:rsidRPr="00D551D2" w:rsidRDefault="00680907" w:rsidP="00680907">
            <w:pPr>
              <w:pStyle w:val="TableParagraph"/>
              <w:kinsoku w:val="0"/>
              <w:overflowPunct w:val="0"/>
              <w:spacing w:before="108"/>
              <w:ind w:left="2160" w:right="140"/>
              <w:rPr>
                <w:rFonts w:ascii="Malgun Gothic Semilight" w:eastAsia="Malgun Gothic Semilight" w:cs="Malgun Gothic Semilight"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Jamsheed Choksy, Rong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Xinjiang,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Luo</w:t>
            </w:r>
          </w:p>
          <w:p w14:paraId="07BE6508" w14:textId="77777777" w:rsidR="00680907" w:rsidRDefault="00680907" w:rsidP="00680907">
            <w:pPr>
              <w:pStyle w:val="TableParagraph"/>
              <w:kinsoku w:val="0"/>
              <w:overflowPunct w:val="0"/>
              <w:spacing w:line="206" w:lineRule="exact"/>
              <w:ind w:left="2160" w:right="2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Xin,</w:t>
            </w:r>
            <w:r>
              <w:rPr>
                <w:spacing w:val="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Duan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Qing</w:t>
            </w:r>
            <w:proofErr w:type="gramEnd"/>
            <w:r>
              <w:rPr>
                <w:sz w:val="18"/>
                <w:szCs w:val="18"/>
              </w:rPr>
              <w:t xml:space="preserve"> and Zhang Fan</w:t>
            </w:r>
          </w:p>
          <w:p w14:paraId="2E368BC5" w14:textId="77777777" w:rsidR="00680907" w:rsidRDefault="00680907" w:rsidP="00680907">
            <w:pPr>
              <w:pStyle w:val="TableParagraph"/>
              <w:kinsoku w:val="0"/>
              <w:overflowPunct w:val="0"/>
              <w:spacing w:before="7"/>
              <w:rPr>
                <w:sz w:val="26"/>
                <w:szCs w:val="26"/>
              </w:rPr>
            </w:pPr>
          </w:p>
          <w:p w14:paraId="7D9CD051" w14:textId="77777777" w:rsidR="00680907" w:rsidRDefault="00680907" w:rsidP="00680907">
            <w:pPr>
              <w:pStyle w:val="TableParagraph"/>
              <w:kinsoku w:val="0"/>
              <w:overflowPunct w:val="0"/>
              <w:spacing w:before="1"/>
              <w:ind w:left="255" w:right="24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participants</w:t>
            </w:r>
          </w:p>
        </w:tc>
      </w:tr>
      <w:tr w:rsidR="00680907" w14:paraId="1BB1AD41" w14:textId="77777777" w:rsidTr="00680907">
        <w:trPr>
          <w:trHeight w:val="237"/>
        </w:trPr>
        <w:tc>
          <w:tcPr>
            <w:tcW w:w="9146" w:type="dxa"/>
            <w:gridSpan w:val="4"/>
          </w:tcPr>
          <w:p w14:paraId="4214313C" w14:textId="77777777" w:rsidR="00680907" w:rsidRDefault="00680907" w:rsidP="00680907">
            <w:pPr>
              <w:pStyle w:val="TableParagraph"/>
              <w:kinsoku w:val="0"/>
              <w:overflowPunct w:val="0"/>
              <w:spacing w:line="207" w:lineRule="exact"/>
              <w:ind w:left="1763" w:right="1759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Lunch</w:t>
            </w:r>
            <w:r>
              <w:rPr>
                <w:b/>
                <w:bCs/>
                <w:spacing w:val="41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4"/>
                <w:sz w:val="18"/>
                <w:szCs w:val="18"/>
              </w:rPr>
              <w:t>Time</w:t>
            </w:r>
            <w:proofErr w:type="gramEnd"/>
          </w:p>
        </w:tc>
      </w:tr>
    </w:tbl>
    <w:p w14:paraId="1E24E694" w14:textId="6C8C6004" w:rsidR="003C42E6" w:rsidRDefault="003C42E6">
      <w:pPr>
        <w:rPr>
          <w:sz w:val="15"/>
          <w:szCs w:val="15"/>
        </w:rPr>
        <w:sectPr w:rsidR="003C42E6">
          <w:type w:val="continuous"/>
          <w:pgSz w:w="12240" w:h="15840"/>
          <w:pgMar w:top="1360" w:right="1280" w:bottom="1343" w:left="1580" w:header="720" w:footer="720" w:gutter="0"/>
          <w:cols w:space="720"/>
          <w:noEndnote/>
        </w:sectPr>
      </w:pPr>
    </w:p>
    <w:p w14:paraId="28A09CF0" w14:textId="77777777" w:rsidR="00534768" w:rsidRDefault="00534768" w:rsidP="00680907"/>
    <w:sectPr w:rsidR="00534768">
      <w:pgSz w:w="12240" w:h="15840"/>
      <w:pgMar w:top="1420" w:right="12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55"/>
    <w:rsid w:val="00112A6A"/>
    <w:rsid w:val="001A3420"/>
    <w:rsid w:val="001C059F"/>
    <w:rsid w:val="001E6455"/>
    <w:rsid w:val="0031303C"/>
    <w:rsid w:val="003C42E6"/>
    <w:rsid w:val="00534768"/>
    <w:rsid w:val="005705BF"/>
    <w:rsid w:val="00647B8C"/>
    <w:rsid w:val="006779C0"/>
    <w:rsid w:val="00680907"/>
    <w:rsid w:val="006E7158"/>
    <w:rsid w:val="00814B82"/>
    <w:rsid w:val="008753EF"/>
    <w:rsid w:val="009E1598"/>
    <w:rsid w:val="00B401B1"/>
    <w:rsid w:val="00D551D2"/>
    <w:rsid w:val="00E45DB9"/>
    <w:rsid w:val="00EC1738"/>
    <w:rsid w:val="00EE1663"/>
    <w:rsid w:val="00F4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CEAE9"/>
  <w14:defaultImageDpi w14:val="0"/>
  <w15:docId w15:val="{B0A53C0C-40A5-429C-AF28-E6A0259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"/>
      <w:ind w:left="772" w:right="107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Light">
    <w:name w:val="Grid Table Light"/>
    <w:basedOn w:val="TableNormal"/>
    <w:uiPriority w:val="40"/>
    <w:rsid w:val="001E6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2640</Characters>
  <Application>Microsoft Office Word</Application>
  <DocSecurity>0</DocSecurity>
  <Lines>114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yajie hou</dc:creator>
  <cp:keywords/>
  <dc:description/>
  <cp:lastModifiedBy>Younger, April K</cp:lastModifiedBy>
  <cp:revision>21</cp:revision>
  <dcterms:created xsi:type="dcterms:W3CDTF">2023-11-15T20:24:00Z</dcterms:created>
  <dcterms:modified xsi:type="dcterms:W3CDTF">2023-11-15T20:57:00Z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KSOProductBuildVer">
    <vt:lpwstr>2052-10.1.0.6393</vt:lpwstr>
  </property>
  <property fmtid="{D5CDD505-2E9C-101B-9397-08002B2CF9AE}" pid="4" name="Producer">
    <vt:lpwstr>Adobe PDF Library 19.12.68</vt:lpwstr>
  </property>
  <property fmtid="{D5CDD505-2E9C-101B-9397-08002B2CF9AE}" pid="5" name="SourceModified">
    <vt:lpwstr>D:20170509164227</vt:lpwstr>
  </property>
</Properties>
</file>